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4F" w:rsidRDefault="006628F0">
      <w:pPr>
        <w:rPr>
          <w:sz w:val="28"/>
          <w:szCs w:val="28"/>
        </w:rPr>
      </w:pPr>
      <w:r>
        <w:rPr>
          <w:sz w:val="28"/>
          <w:szCs w:val="28"/>
        </w:rPr>
        <w:t>CRAZYWISE – dokumenttielokuvasta:</w:t>
      </w:r>
    </w:p>
    <w:p w:rsidR="006628F0" w:rsidRDefault="006628F0">
      <w:pPr>
        <w:rPr>
          <w:sz w:val="28"/>
          <w:szCs w:val="28"/>
        </w:rPr>
      </w:pPr>
    </w:p>
    <w:p w:rsidR="006628F0" w:rsidRDefault="006628F0">
      <w:pPr>
        <w:rPr>
          <w:sz w:val="28"/>
          <w:szCs w:val="28"/>
        </w:rPr>
      </w:pPr>
      <w:r>
        <w:rPr>
          <w:sz w:val="28"/>
          <w:szCs w:val="28"/>
        </w:rPr>
        <w:t xml:space="preserve">Hullu…. </w:t>
      </w:r>
      <w:r w:rsidR="00B5420E">
        <w:rPr>
          <w:sz w:val="28"/>
          <w:szCs w:val="28"/>
        </w:rPr>
        <w:t>v</w:t>
      </w:r>
      <w:r>
        <w:rPr>
          <w:sz w:val="28"/>
          <w:szCs w:val="28"/>
        </w:rPr>
        <w:t xml:space="preserve">ai </w:t>
      </w:r>
      <w:r w:rsidR="00B5420E">
        <w:rPr>
          <w:sz w:val="28"/>
          <w:szCs w:val="28"/>
        </w:rPr>
        <w:t>v</w:t>
      </w:r>
      <w:r>
        <w:rPr>
          <w:sz w:val="28"/>
          <w:szCs w:val="28"/>
        </w:rPr>
        <w:t>iisas? Alkuperäiskansojen perinteinen viisauskäsitys näyttää usein olevan ristiriidassa modernien länsimaisten, mielenterveyden kriisejä koskevien näkemysten kanssa. Voisiko kriisi olla mahdollisuus – kutsu henkiseen ja inhimilliseen kasvuun – vai onko se pelkästään merkki mielen murtumisesta, ”viasta päässä”?</w:t>
      </w:r>
    </w:p>
    <w:p w:rsidR="00B5420E" w:rsidRDefault="006628F0">
      <w:pPr>
        <w:rPr>
          <w:sz w:val="28"/>
          <w:szCs w:val="28"/>
        </w:rPr>
      </w:pPr>
      <w:r>
        <w:rPr>
          <w:sz w:val="28"/>
          <w:szCs w:val="28"/>
        </w:rPr>
        <w:t xml:space="preserve">Dokumenttielokuva </w:t>
      </w:r>
      <w:proofErr w:type="spellStart"/>
      <w:r>
        <w:rPr>
          <w:sz w:val="28"/>
          <w:szCs w:val="28"/>
        </w:rPr>
        <w:t>CrazyWise</w:t>
      </w:r>
      <w:proofErr w:type="spellEnd"/>
      <w:r>
        <w:rPr>
          <w:sz w:val="28"/>
          <w:szCs w:val="28"/>
        </w:rPr>
        <w:t xml:space="preserve"> tutkii, mitä voimme oppia niiltä ihmisiltä ympäri maailmaa, jotka ovat muuntaneet oman psykologise</w:t>
      </w:r>
      <w:r w:rsidR="00980829">
        <w:rPr>
          <w:sz w:val="28"/>
          <w:szCs w:val="28"/>
        </w:rPr>
        <w:t xml:space="preserve">n kriisinsä positiiviseksi, omaa itseä </w:t>
      </w:r>
      <w:r>
        <w:rPr>
          <w:sz w:val="28"/>
          <w:szCs w:val="28"/>
        </w:rPr>
        <w:t xml:space="preserve">ja jopa </w:t>
      </w:r>
      <w:r w:rsidR="00980829">
        <w:rPr>
          <w:sz w:val="28"/>
          <w:szCs w:val="28"/>
        </w:rPr>
        <w:t xml:space="preserve">koko </w:t>
      </w:r>
      <w:r>
        <w:rPr>
          <w:sz w:val="28"/>
          <w:szCs w:val="28"/>
        </w:rPr>
        <w:t>ympäröivää yhteisöä palvelevaksi m</w:t>
      </w:r>
      <w:r w:rsidR="00980829">
        <w:rPr>
          <w:sz w:val="28"/>
          <w:szCs w:val="28"/>
        </w:rPr>
        <w:t>uutoskokemukseksi, voimavaraksi.</w:t>
      </w:r>
    </w:p>
    <w:p w:rsidR="005A7F4B" w:rsidRDefault="005A7F4B">
      <w:pPr>
        <w:rPr>
          <w:sz w:val="28"/>
          <w:szCs w:val="28"/>
        </w:rPr>
      </w:pPr>
    </w:p>
    <w:p w:rsidR="00980829" w:rsidRDefault="00980829">
      <w:pPr>
        <w:rPr>
          <w:sz w:val="28"/>
          <w:szCs w:val="28"/>
        </w:rPr>
      </w:pPr>
      <w:r>
        <w:rPr>
          <w:sz w:val="28"/>
          <w:szCs w:val="28"/>
        </w:rPr>
        <w:t xml:space="preserve">Elokuvan tekijä Phil </w:t>
      </w:r>
      <w:proofErr w:type="spellStart"/>
      <w:r>
        <w:rPr>
          <w:sz w:val="28"/>
          <w:szCs w:val="28"/>
        </w:rPr>
        <w:t>Borges</w:t>
      </w:r>
      <w:proofErr w:type="spellEnd"/>
      <w:r>
        <w:rPr>
          <w:sz w:val="28"/>
          <w:szCs w:val="28"/>
        </w:rPr>
        <w:t xml:space="preserve"> on n. 25 vuoden ajan kiertänyt maailmaa dokumentoimassa alkuperäiskansojen kulttuureja. Matkoillaan tämä ihmisoikeusaktivisti ja valokuvaaja sai usein huomata, miten erilainen kulttuurinen käsitys mielen terveydestä ja -sairaudesta eri puolilla maailmaa va</w:t>
      </w:r>
      <w:r w:rsidR="00B5420E">
        <w:rPr>
          <w:sz w:val="28"/>
          <w:szCs w:val="28"/>
        </w:rPr>
        <w:t>llitsee</w:t>
      </w:r>
      <w:r>
        <w:rPr>
          <w:sz w:val="28"/>
          <w:szCs w:val="28"/>
        </w:rPr>
        <w:t>. Hän havaitsi, että näissä kulttuureissa (länsimaisittain ymmärrettynä) psykoottiset oireet yhdistettiin samanistiseen auttamiskykyyn ja viisauspotentiaaliin – mahdollisuuteen saada yhteisölle parantaja, lääkäri.</w:t>
      </w:r>
      <w:r w:rsidR="005B44B0">
        <w:rPr>
          <w:sz w:val="28"/>
          <w:szCs w:val="28"/>
        </w:rPr>
        <w:t xml:space="preserve"> Häntä kiehtoi suuresti tämä kulttuurinen rist</w:t>
      </w:r>
      <w:r w:rsidR="00B5420E">
        <w:rPr>
          <w:sz w:val="28"/>
          <w:szCs w:val="28"/>
        </w:rPr>
        <w:t>iriita: miten täysin eri tavoin</w:t>
      </w:r>
      <w:r w:rsidR="005B44B0">
        <w:rPr>
          <w:sz w:val="28"/>
          <w:szCs w:val="28"/>
        </w:rPr>
        <w:t xml:space="preserve"> psykoosi määritellään</w:t>
      </w:r>
      <w:r w:rsidR="00B5420E">
        <w:rPr>
          <w:sz w:val="28"/>
          <w:szCs w:val="28"/>
        </w:rPr>
        <w:t>,</w:t>
      </w:r>
      <w:r w:rsidR="005B44B0">
        <w:rPr>
          <w:sz w:val="28"/>
          <w:szCs w:val="28"/>
        </w:rPr>
        <w:t xml:space="preserve"> ja m</w:t>
      </w:r>
      <w:r w:rsidR="00B5420E">
        <w:rPr>
          <w:sz w:val="28"/>
          <w:szCs w:val="28"/>
        </w:rPr>
        <w:t>iten eri</w:t>
      </w:r>
      <w:r w:rsidR="009E4C74">
        <w:rPr>
          <w:sz w:val="28"/>
          <w:szCs w:val="28"/>
        </w:rPr>
        <w:t xml:space="preserve"> </w:t>
      </w:r>
      <w:r w:rsidR="00B5420E">
        <w:rPr>
          <w:sz w:val="28"/>
          <w:szCs w:val="28"/>
        </w:rPr>
        <w:t>lailla sitä käsitellään ja</w:t>
      </w:r>
      <w:r w:rsidR="005B44B0">
        <w:rPr>
          <w:sz w:val="28"/>
          <w:szCs w:val="28"/>
        </w:rPr>
        <w:t xml:space="preserve"> hoidetaan modernissa länsimaisessa kulttuurissa.</w:t>
      </w:r>
    </w:p>
    <w:p w:rsidR="00D04A81" w:rsidRDefault="005B44B0">
      <w:pPr>
        <w:rPr>
          <w:sz w:val="28"/>
          <w:szCs w:val="28"/>
        </w:rPr>
      </w:pPr>
      <w:r>
        <w:rPr>
          <w:sz w:val="28"/>
          <w:szCs w:val="28"/>
        </w:rPr>
        <w:t xml:space="preserve">Phil tutkii elokuvassaan asiantuntijahaastatteluiden kautta yhä kasvavia, vakavia mielenterveyden ongelmia, joiden hoitoa dominoi biomedisiininen näkemys, toisin sanoen psykiatrinen lääkehoito. Hän tutustuu ja esittelee viime vuosina noussutta, yhä kasvavaa liikettä, jossa eri alojen ammattilaiset (tutkijat, lääkärit, terapeutit) yhdessä psyykkisistä </w:t>
      </w:r>
      <w:r w:rsidR="00B5420E">
        <w:rPr>
          <w:sz w:val="28"/>
          <w:szCs w:val="28"/>
        </w:rPr>
        <w:t>kriiseistä selvinneiden kokemusasiantuntijoiden</w:t>
      </w:r>
      <w:r>
        <w:rPr>
          <w:sz w:val="28"/>
          <w:szCs w:val="28"/>
        </w:rPr>
        <w:t xml:space="preserve"> kanssa pyrkivät uudenlaiseen, vaihtoehtoiseen hoitokulttuuriin. Tämän lähestymistavan avainsanoja ovat usko toipumiseen, sosiaalisten kontaktien ravitseminen ja vahvistaminen, </w:t>
      </w:r>
      <w:r w:rsidR="00AA33AA">
        <w:rPr>
          <w:sz w:val="28"/>
          <w:szCs w:val="28"/>
        </w:rPr>
        <w:t>sekä tarkoituksen, merkityksen löytäminen omalle kriisille, sen muuntaminen mahdollisimman positiiviseksi ja eheyttäväksi kokemukseksi.</w:t>
      </w:r>
    </w:p>
    <w:p w:rsidR="005A7F4B" w:rsidRDefault="005A7F4B">
      <w:pPr>
        <w:rPr>
          <w:sz w:val="28"/>
          <w:szCs w:val="28"/>
        </w:rPr>
      </w:pPr>
    </w:p>
    <w:p w:rsidR="00D04A81" w:rsidRDefault="00D04A81">
      <w:pPr>
        <w:rPr>
          <w:sz w:val="28"/>
          <w:szCs w:val="28"/>
        </w:rPr>
      </w:pPr>
      <w:r>
        <w:rPr>
          <w:sz w:val="28"/>
          <w:szCs w:val="28"/>
        </w:rPr>
        <w:t xml:space="preserve">Dokumentti seuraa kahta nuorta ”mielisairaaksi” diagnosoitua amerikkalaista. Adam, 27, kärsii vakavista psyykenlääkkeiden sivuoireista, ennen kuin löytää meditaation kuntoutusprosessinsa tueksi. </w:t>
      </w:r>
      <w:proofErr w:type="spellStart"/>
      <w:r>
        <w:rPr>
          <w:sz w:val="28"/>
          <w:szCs w:val="28"/>
        </w:rPr>
        <w:t>Ekhaya</w:t>
      </w:r>
      <w:proofErr w:type="spellEnd"/>
      <w:r w:rsidR="00B5420E">
        <w:rPr>
          <w:sz w:val="28"/>
          <w:szCs w:val="28"/>
        </w:rPr>
        <w:t>, 32</w:t>
      </w:r>
      <w:r>
        <w:rPr>
          <w:sz w:val="28"/>
          <w:szCs w:val="28"/>
        </w:rPr>
        <w:t xml:space="preserve">, selviytyy lapsuuden </w:t>
      </w:r>
      <w:r>
        <w:rPr>
          <w:sz w:val="28"/>
          <w:szCs w:val="28"/>
        </w:rPr>
        <w:lastRenderedPageBreak/>
        <w:t xml:space="preserve">hyväksikäyttökokemuksistaan ja vakavista itsemurhayrityksistään ennen koulutustaan perinteiseksi Etelä-Afrikkalaiseksi parantajaksi. Tämä muuttaa hänen kärsimyksensä merkityksellisiksi ja tuo </w:t>
      </w:r>
      <w:proofErr w:type="spellStart"/>
      <w:r>
        <w:rPr>
          <w:sz w:val="28"/>
          <w:szCs w:val="28"/>
        </w:rPr>
        <w:t>muassaan</w:t>
      </w:r>
      <w:proofErr w:type="spellEnd"/>
      <w:r>
        <w:rPr>
          <w:sz w:val="28"/>
          <w:szCs w:val="28"/>
        </w:rPr>
        <w:t xml:space="preserve"> syvemmän tarkoituksen elämälle.</w:t>
      </w:r>
    </w:p>
    <w:p w:rsidR="005A7F4B" w:rsidRDefault="005A7F4B">
      <w:pPr>
        <w:rPr>
          <w:sz w:val="28"/>
          <w:szCs w:val="28"/>
        </w:rPr>
      </w:pPr>
    </w:p>
    <w:p w:rsidR="00D04A81" w:rsidRDefault="00D04A81">
      <w:pPr>
        <w:rPr>
          <w:sz w:val="28"/>
          <w:szCs w:val="28"/>
        </w:rPr>
      </w:pPr>
      <w:r>
        <w:rPr>
          <w:sz w:val="28"/>
          <w:szCs w:val="28"/>
        </w:rPr>
        <w:t xml:space="preserve">Dokumentin ei ole tarkoitus ihannoida tai </w:t>
      </w:r>
      <w:proofErr w:type="spellStart"/>
      <w:r>
        <w:rPr>
          <w:sz w:val="28"/>
          <w:szCs w:val="28"/>
        </w:rPr>
        <w:t>yliromantisoida</w:t>
      </w:r>
      <w:proofErr w:type="spellEnd"/>
      <w:r>
        <w:rPr>
          <w:sz w:val="28"/>
          <w:szCs w:val="28"/>
        </w:rPr>
        <w:t xml:space="preserve"> alkuperäiskansojen viisautta tai tuomita vallitsevaa länsimaista hoitomallia. Jokaisesta alkuperäiskansan edustajasta tai muustakaan henkilöstä, jolla on mielenterveyden kri</w:t>
      </w:r>
      <w:r w:rsidR="003C4C56">
        <w:rPr>
          <w:sz w:val="28"/>
          <w:szCs w:val="28"/>
        </w:rPr>
        <w:t xml:space="preserve">isi, ei suinkaan tule </w:t>
      </w:r>
      <w:proofErr w:type="spellStart"/>
      <w:r w:rsidR="003C4C56">
        <w:rPr>
          <w:sz w:val="28"/>
          <w:szCs w:val="28"/>
        </w:rPr>
        <w:t>samaania</w:t>
      </w:r>
      <w:proofErr w:type="spellEnd"/>
      <w:r w:rsidR="003C4C56">
        <w:rPr>
          <w:sz w:val="28"/>
          <w:szCs w:val="28"/>
        </w:rPr>
        <w:t xml:space="preserve"> tai parantajaa. Monet hyötyvät selvästi länsimaisesta lääkityksestä.</w:t>
      </w:r>
    </w:p>
    <w:p w:rsidR="003C4C56" w:rsidRDefault="003C4C56">
      <w:pPr>
        <w:rPr>
          <w:sz w:val="28"/>
          <w:szCs w:val="28"/>
        </w:rPr>
      </w:pPr>
      <w:r>
        <w:rPr>
          <w:sz w:val="28"/>
          <w:szCs w:val="28"/>
        </w:rPr>
        <w:t>Tästä huolimatta alkuperäiskansojen hyväksyvä suhtautuminen epätavall</w:t>
      </w:r>
      <w:r w:rsidR="009E4C74">
        <w:rPr>
          <w:sz w:val="28"/>
          <w:szCs w:val="28"/>
        </w:rPr>
        <w:t>isiin tajunnantiloihin – niiden</w:t>
      </w:r>
      <w:bookmarkStart w:id="0" w:name="_GoBack"/>
      <w:bookmarkEnd w:id="0"/>
      <w:r w:rsidR="00964037">
        <w:rPr>
          <w:sz w:val="28"/>
          <w:szCs w:val="28"/>
        </w:rPr>
        <w:t xml:space="preserve"> </w:t>
      </w:r>
      <w:r>
        <w:rPr>
          <w:sz w:val="28"/>
          <w:szCs w:val="28"/>
        </w:rPr>
        <w:t>yhdistäminen perinteisten rituaalien ja metaforien kautta syvään luontoyhteyteen sekä yhteyteen toisiin yhteisön jäseniin ja esi-isiin – siinä voisi olla meille paljon opittavaa.</w:t>
      </w:r>
    </w:p>
    <w:p w:rsidR="00FF3924" w:rsidRPr="006628F0" w:rsidRDefault="00FF3924">
      <w:pPr>
        <w:rPr>
          <w:sz w:val="28"/>
          <w:szCs w:val="28"/>
        </w:rPr>
      </w:pPr>
      <w:proofErr w:type="spellStart"/>
      <w:r>
        <w:rPr>
          <w:sz w:val="28"/>
          <w:szCs w:val="28"/>
        </w:rPr>
        <w:t>CrazyWise</w:t>
      </w:r>
      <w:proofErr w:type="spellEnd"/>
      <w:r>
        <w:rPr>
          <w:sz w:val="28"/>
          <w:szCs w:val="28"/>
        </w:rPr>
        <w:t xml:space="preserve"> lisää oman äänensä yhä kasvavaan keskusteluun siitä, miten psykologisen kriisin uskotaan olevan henkilökohtaisen kasvun ja muutoksen mahdollisuus, eikä vain ”parantumaton sairaus”, jonka kaikki oireet on pyrittävä peittämään lääkityksellä.</w:t>
      </w:r>
    </w:p>
    <w:sectPr w:rsidR="00FF3924" w:rsidRPr="006628F0">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F0"/>
    <w:rsid w:val="003C4C56"/>
    <w:rsid w:val="00410D8A"/>
    <w:rsid w:val="005A7F4B"/>
    <w:rsid w:val="005B44B0"/>
    <w:rsid w:val="00620A49"/>
    <w:rsid w:val="006628F0"/>
    <w:rsid w:val="00964037"/>
    <w:rsid w:val="00980829"/>
    <w:rsid w:val="0098664F"/>
    <w:rsid w:val="009E4C74"/>
    <w:rsid w:val="00AA33AA"/>
    <w:rsid w:val="00B5420E"/>
    <w:rsid w:val="00D04A81"/>
    <w:rsid w:val="00FF39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4C8F"/>
  <w15:chartTrackingRefBased/>
  <w15:docId w15:val="{34DE1A94-297A-46AF-BDBB-6760A455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366</Words>
  <Characters>2970</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Ekosaari</dc:creator>
  <cp:keywords/>
  <dc:description/>
  <cp:lastModifiedBy>Liisa Ekosaari</cp:lastModifiedBy>
  <cp:revision>7</cp:revision>
  <dcterms:created xsi:type="dcterms:W3CDTF">2017-04-25T12:40:00Z</dcterms:created>
  <dcterms:modified xsi:type="dcterms:W3CDTF">2018-11-18T12:55:00Z</dcterms:modified>
</cp:coreProperties>
</file>